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160"/>
      </w:pPr>
      <w:r>
        <w:rPr>
          <w:rFonts w:ascii="Helvetica" w:hAnsi="Helvetica" w:cs="Helvetica"/>
          <w:sz w:val="34"/>
          <w:sz-cs w:val="34"/>
          <w:b/>
          <w:color w:val="152238"/>
        </w:rPr>
        <w:t xml:space="preserve">Monthly Review and Change Control</w:t>
      </w:r>
      <w:r>
        <w:rPr>
          <w:rFonts w:ascii="Helvetica" w:hAnsi="Helvetica" w:cs="Helvetica"/>
          <w:sz w:val="34"/>
          <w:sz-cs w:val="34"/>
          <w:color w:val="152238"/>
        </w:rPr>
        <w:t xml:space="preserve"/>
      </w:r>
    </w:p>
    <w:p>
      <w:pPr>
        <w:spacing w:after="220"/>
      </w:pPr>
      <w:r>
        <w:rPr>
          <w:rFonts w:ascii="Arial" w:hAnsi="Arial" w:cs="Arial"/>
          <w:sz w:val="22"/>
          <w:sz-cs w:val="22"/>
          <w:color w:val="5A6E8C"/>
        </w:rPr>
        <w:t xml:space="preserve">Monthly review document for plan updates and revision decisions</w:t>
      </w:r>
    </w:p>
    <w:p>
      <w:pPr>
        <w:spacing w:after="220"/>
      </w:pPr>
      <w:r>
        <w:rPr>
          <w:rFonts w:ascii="Arial" w:hAnsi="Arial" w:cs="Arial"/>
          <w:sz w:val="20"/>
          <w:sz-cs w:val="20"/>
          <w:color w:val="5A6E8C"/>
        </w:rPr>
        <w:t xml:space="preserve">Use this as an editable working document. Keep Family Care Needs and Care Inputs aligned whenever new feedback appears.</w:t>
      </w:r>
    </w:p>
    <w:p>
      <w:pPr>
        <w:spacing w:before="180" w:after="120"/>
      </w:pPr>
      <w:r>
        <w:rPr>
          <w:rFonts w:ascii="Helvetica" w:hAnsi="Helvetica" w:cs="Helvetica"/>
          <w:sz w:val="24"/>
          <w:sz-cs w:val="24"/>
          <w:b/>
          <w:color w:val="5A6E8C"/>
        </w:rPr>
        <w:t xml:space="preserve">Review details</w:t>
      </w:r>
      <w:r>
        <w:rPr>
          <w:rFonts w:ascii="Helvetica" w:hAnsi="Helvetica" w:cs="Helvetica"/>
          <w:sz w:val="24"/>
          <w:sz-cs w:val="24"/>
          <w:color w:val="5A6E8C"/>
        </w:rPr>
        <w:t xml:space="preserve"/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Date: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Participants: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Current plan version: ____________________</w:t>
      </w:r>
    </w:p>
    <w:p>
      <w:pPr>
        <w:spacing w:before="180" w:after="120"/>
      </w:pPr>
      <w:r>
        <w:rPr>
          <w:rFonts w:ascii="Helvetica" w:hAnsi="Helvetica" w:cs="Helvetica"/>
          <w:sz w:val="24"/>
          <w:sz-cs w:val="24"/>
          <w:b/>
          <w:color w:val="5A6E8C"/>
        </w:rPr>
        <w:t xml:space="preserve">What worked</w:t>
      </w:r>
      <w:r>
        <w:rPr>
          <w:rFonts w:ascii="Helvetica" w:hAnsi="Helvetica" w:cs="Helvetica"/>
          <w:sz w:val="24"/>
          <w:sz-cs w:val="24"/>
          <w:color w:val="5A6E8C"/>
        </w:rPr>
        <w:t xml:space="preserve"/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Care inputs that worked well: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Validated outcomes: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What should stay the same: ____________________</w:t>
      </w:r>
    </w:p>
    <w:p>
      <w:pPr>
        <w:spacing w:before="180" w:after="120"/>
      </w:pPr>
      <w:r>
        <w:rPr>
          <w:rFonts w:ascii="Helvetica" w:hAnsi="Helvetica" w:cs="Helvetica"/>
          <w:sz w:val="24"/>
          <w:sz-cs w:val="24"/>
          <w:b/>
          <w:color w:val="5A6E8C"/>
        </w:rPr>
        <w:t xml:space="preserve">What changed or needs attention</w:t>
      </w:r>
      <w:r>
        <w:rPr>
          <w:rFonts w:ascii="Helvetica" w:hAnsi="Helvetica" w:cs="Helvetica"/>
          <w:sz w:val="24"/>
          <w:sz-cs w:val="24"/>
          <w:color w:val="5A6E8C"/>
        </w:rPr>
        <w:t xml:space="preserve"/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New family feedback: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Friction points: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Care inputs needing revision: ____________________</w:t>
      </w:r>
    </w:p>
    <w:p>
      <w:pPr>
        <w:spacing w:before="180" w:after="120"/>
      </w:pPr>
      <w:r>
        <w:rPr>
          <w:rFonts w:ascii="Helvetica" w:hAnsi="Helvetica" w:cs="Helvetica"/>
          <w:sz w:val="24"/>
          <w:sz-cs w:val="24"/>
          <w:b/>
          <w:color w:val="5A6E8C"/>
        </w:rPr>
        <w:t xml:space="preserve">Need vs input decision</w:t>
      </w:r>
      <w:r>
        <w:rPr>
          <w:rFonts w:ascii="Helvetica" w:hAnsi="Helvetica" w:cs="Helvetica"/>
          <w:sz w:val="24"/>
          <w:sz-cs w:val="24"/>
          <w:color w:val="5A6E8C"/>
        </w:rPr>
        <w:t xml:space="preserve"/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Does this fit an existing Family Care Need?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If no, define the new Family Care Need: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New or modified input ID: ____________________</w:t>
      </w:r>
    </w:p>
    <w:p>
      <w:pPr>
        <w:spacing w:before="180" w:after="120"/>
      </w:pPr>
      <w:r>
        <w:rPr>
          <w:rFonts w:ascii="Helvetica" w:hAnsi="Helvetica" w:cs="Helvetica"/>
          <w:sz w:val="24"/>
          <w:sz-cs w:val="24"/>
          <w:b/>
          <w:color w:val="5A6E8C"/>
        </w:rPr>
        <w:t xml:space="preserve">Next review actions</w:t>
      </w:r>
      <w:r>
        <w:rPr>
          <w:rFonts w:ascii="Helvetica" w:hAnsi="Helvetica" w:cs="Helvetica"/>
          <w:sz w:val="24"/>
          <w:sz-cs w:val="24"/>
          <w:color w:val="5A6E8C"/>
        </w:rPr>
        <w:t xml:space="preserve"/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What must be updated now: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What should be monitored next: ____________________</w:t>
      </w:r>
    </w:p>
    <w:p>
      <w:pPr>
        <w:ind w:left="360"/>
        <w:spacing w:after="120"/>
      </w:pPr>
      <w:r>
        <w:rPr>
          <w:rFonts w:ascii="Arial" w:hAnsi="Arial" w:cs="Arial"/>
          <w:sz w:val="22"/>
          <w:sz-cs w:val="22"/>
          <w:color w:val="5A6E8C"/>
        </w:rPr>
        <w:t xml:space="preserve">•</w:t>
        <w:tab/>
        <w:t xml:space="preserve">Next review date: ____________________</w:t>
      </w:r>
    </w:p>
    <w:sectPr>
      <w:pgSz w:w="12240" w:h="15840"/>
      <w:pgMar w:top="1080" w:right="1080" w:bottom="108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